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B00" w:rsidRPr="00DC3664" w:rsidRDefault="000A5B00" w:rsidP="000A5B00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lang w:val="en-AU"/>
        </w:rPr>
      </w:pPr>
    </w:p>
    <w:tbl>
      <w:tblPr>
        <w:tblStyle w:val="Grilledutableau"/>
        <w:tblW w:w="0" w:type="auto"/>
        <w:tblInd w:w="15" w:type="dxa"/>
        <w:tblLook w:val="04A0" w:firstRow="1" w:lastRow="0" w:firstColumn="1" w:lastColumn="0" w:noHBand="0" w:noVBand="1"/>
      </w:tblPr>
      <w:tblGrid>
        <w:gridCol w:w="9273"/>
      </w:tblGrid>
      <w:tr w:rsidR="000A5B00" w:rsidRPr="00DC3664" w:rsidTr="000A5B00">
        <w:tc>
          <w:tcPr>
            <w:tcW w:w="9288" w:type="dxa"/>
          </w:tcPr>
          <w:p w:rsidR="000A5B00" w:rsidRPr="00DC3664" w:rsidRDefault="000A5B00" w:rsidP="000A5B00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List of users stories:</w:t>
            </w:r>
          </w:p>
          <w:p w:rsidR="000A5B00" w:rsidRPr="00DC3664" w:rsidRDefault="000A5B00" w:rsidP="009519CD">
            <w:pPr>
              <w:spacing w:before="15" w:after="15"/>
              <w:ind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</w:p>
        </w:tc>
      </w:tr>
    </w:tbl>
    <w:p w:rsidR="0036520F" w:rsidRPr="00DC3664" w:rsidRDefault="0036520F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lang w:val="en-AU"/>
        </w:rPr>
      </w:pPr>
    </w:p>
    <w:p w:rsidR="000A5B00" w:rsidRPr="00DC3664" w:rsidRDefault="000A5B00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u w:val="single"/>
          <w:lang w:val="en-AU"/>
        </w:rPr>
      </w:pPr>
      <w:r w:rsidRPr="00DC3664">
        <w:rPr>
          <w:rFonts w:eastAsia="Times New Roman" w:cs="Times New Roman"/>
          <w:b/>
          <w:bCs/>
          <w:sz w:val="28"/>
          <w:szCs w:val="28"/>
          <w:u w:val="single"/>
          <w:lang w:val="en-AU"/>
        </w:rPr>
        <w:t>User Stories</w:t>
      </w:r>
    </w:p>
    <w:p w:rsidR="000A5B00" w:rsidRPr="00DC3664" w:rsidRDefault="000A5B00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lang w:val="en-AU"/>
        </w:rPr>
      </w:pPr>
    </w:p>
    <w:tbl>
      <w:tblPr>
        <w:tblStyle w:val="Grilledutableau"/>
        <w:tblW w:w="0" w:type="auto"/>
        <w:tblInd w:w="15" w:type="dxa"/>
        <w:tblLook w:val="04A0" w:firstRow="1" w:lastRow="0" w:firstColumn="1" w:lastColumn="0" w:noHBand="0" w:noVBand="1"/>
      </w:tblPr>
      <w:tblGrid>
        <w:gridCol w:w="9273"/>
      </w:tblGrid>
      <w:tr w:rsidR="0036520F" w:rsidRPr="00DC3664" w:rsidTr="00660C32">
        <w:tc>
          <w:tcPr>
            <w:tcW w:w="9273" w:type="dxa"/>
          </w:tcPr>
          <w:p w:rsidR="0036520F" w:rsidRPr="00DC3664" w:rsidRDefault="0036520F" w:rsidP="0036520F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====  User Story 1 =====</w:t>
            </w:r>
          </w:p>
          <w:p w:rsidR="0036520F" w:rsidRPr="00DC3664" w:rsidRDefault="0036520F" w:rsidP="0036520F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Explore time series data</w:t>
            </w:r>
          </w:p>
          <w:p w:rsidR="0036520F" w:rsidRPr="00DC3664" w:rsidRDefault="0036520F" w:rsidP="0036520F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36520F" w:rsidRPr="00DC3664" w:rsidRDefault="0036520F" w:rsidP="0036520F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A Climate Data Manager requires functionality to effectively visualize climate data in graphical form and export the result or download the data used. </w:t>
            </w:r>
          </w:p>
          <w:p w:rsidR="0036520F" w:rsidRPr="00DC3664" w:rsidRDefault="0036520F" w:rsidP="0036520F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36520F" w:rsidRPr="00DC3664" w:rsidRDefault="0036520F" w:rsidP="0036520F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This functionality will allow a Climate Data Manager/End-User to explore graphically the climate data stored in the database and export the result in different format or download the climate data used.</w:t>
            </w:r>
          </w:p>
          <w:p w:rsidR="0036520F" w:rsidRPr="00DC3664" w:rsidRDefault="0036520F" w:rsidP="0036520F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36520F" w:rsidRPr="00DC3664" w:rsidRDefault="0036520F" w:rsidP="0036520F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The Climate Data Manager requires functionality to allow data management staff and End-Users to: </w:t>
            </w:r>
          </w:p>
          <w:p w:rsidR="0036520F" w:rsidRPr="00DC3664" w:rsidRDefault="0036520F" w:rsidP="0036520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proofErr w:type="gramStart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generate</w:t>
            </w:r>
            <w:proofErr w:type="gramEnd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a wide variety of tabular reports from the climate data records stored in the database.</w:t>
            </w:r>
          </w:p>
          <w:p w:rsidR="0036520F" w:rsidRPr="00DC3664" w:rsidRDefault="0036520F" w:rsidP="0036520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proofErr w:type="gramStart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generate</w:t>
            </w:r>
            <w:proofErr w:type="gramEnd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a large variety of graphs using graphical representation of climate data or processed data obtained by using different statistical methods. (e.g.: </w:t>
            </w:r>
            <w:proofErr w:type="spellStart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windrose</w:t>
            </w:r>
            <w:proofErr w:type="spellEnd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) </w:t>
            </w:r>
          </w:p>
          <w:p w:rsidR="0036520F" w:rsidRPr="00DC3664" w:rsidRDefault="0036520F" w:rsidP="0036520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proofErr w:type="gramStart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generate</w:t>
            </w:r>
            <w:proofErr w:type="gramEnd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different maps over user predefined selected areas (e.g.: over the country) using spatial statistical analysis including topography.</w:t>
            </w:r>
          </w:p>
          <w:p w:rsidR="0036520F" w:rsidRPr="00DC3664" w:rsidRDefault="0036520F" w:rsidP="0036520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proofErr w:type="gramStart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through</w:t>
            </w:r>
            <w:proofErr w:type="gramEnd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a web-based system that uses Google maps, visualize station observations as well as maps.</w:t>
            </w:r>
          </w:p>
          <w:p w:rsidR="0036520F" w:rsidRPr="00DC3664" w:rsidRDefault="0036520F" w:rsidP="0036520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display various media stored in the database such as video and photos (e.g.: station photos) </w:t>
            </w:r>
          </w:p>
          <w:p w:rsidR="0036520F" w:rsidRPr="00DC3664" w:rsidRDefault="0036520F" w:rsidP="0036520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export/print the generated graphs/maps in different formats </w:t>
            </w:r>
          </w:p>
          <w:p w:rsidR="0036520F" w:rsidRPr="00DC3664" w:rsidRDefault="0036520F" w:rsidP="0036520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download the climate data/processed data used to produce the reports (tabular, graphs or maps) into different formats </w:t>
            </w:r>
          </w:p>
          <w:p w:rsidR="0036520F" w:rsidRPr="00DC3664" w:rsidRDefault="0036520F" w:rsidP="0036520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proofErr w:type="gramStart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conduct</w:t>
            </w:r>
            <w:proofErr w:type="gramEnd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an integrated search of the climate database or  the observations metadata catalogue or the discovery metadata catalogue or the provenance metadata catalogue using different search categories and parameters. </w:t>
            </w:r>
          </w:p>
          <w:p w:rsidR="0036520F" w:rsidRPr="00DC3664" w:rsidRDefault="0036520F" w:rsidP="0036520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proofErr w:type="gramStart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allow</w:t>
            </w:r>
            <w:proofErr w:type="gramEnd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appropriate data management staff to modify/correct a database observations record by linking the graphical visualization to the climate database where possible and appropriate (e.g.: from a time series plot); </w:t>
            </w: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lastRenderedPageBreak/>
              <w:t xml:space="preserve">and keep the changes. </w:t>
            </w:r>
          </w:p>
          <w:p w:rsidR="0036520F" w:rsidRPr="00DC3664" w:rsidRDefault="0036520F" w:rsidP="0036520F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This component will need to ensure: </w:t>
            </w:r>
          </w:p>
          <w:p w:rsidR="0036520F" w:rsidRPr="00DC3664" w:rsidRDefault="0036520F" w:rsidP="0036520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36520F" w:rsidRPr="00DC3664" w:rsidRDefault="0036520F" w:rsidP="0036520F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===== end ====</w:t>
            </w:r>
          </w:p>
          <w:p w:rsidR="0036520F" w:rsidRPr="00DC3664" w:rsidRDefault="0036520F" w:rsidP="00DC3664">
            <w:pPr>
              <w:rPr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REFERENCE </w:t>
            </w:r>
          </w:p>
        </w:tc>
      </w:tr>
      <w:tr w:rsidR="0036520F" w:rsidRPr="00DC3664" w:rsidTr="00660C32">
        <w:tc>
          <w:tcPr>
            <w:tcW w:w="9273" w:type="dxa"/>
          </w:tcPr>
          <w:p w:rsidR="00252EAB" w:rsidRPr="00DC3664" w:rsidRDefault="00252EAB" w:rsidP="00DC3664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lastRenderedPageBreak/>
              <w:t xml:space="preserve">====  User Story </w:t>
            </w:r>
            <w:r w:rsid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2</w:t>
            </w: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 =====</w:t>
            </w:r>
          </w:p>
          <w:p w:rsidR="00252EAB" w:rsidRPr="00DC3664" w:rsidRDefault="00252EAB" w:rsidP="00252EAB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determining local patterns of prevailing winds</w:t>
            </w:r>
          </w:p>
          <w:p w:rsidR="0036520F" w:rsidRPr="00DC3664" w:rsidRDefault="0036520F" w:rsidP="009519CD">
            <w:pPr>
              <w:spacing w:before="15" w:after="15"/>
              <w:ind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</w:p>
          <w:p w:rsidR="00252EAB" w:rsidRPr="00DC3664" w:rsidRDefault="00252EAB" w:rsidP="00C3247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A scientist wants to determine the local patterns of prevailing winds for a future airport </w:t>
            </w:r>
            <w:r w:rsidR="00C32471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project</w:t>
            </w: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.</w:t>
            </w:r>
          </w:p>
          <w:p w:rsidR="00252EAB" w:rsidRPr="00DC3664" w:rsidRDefault="00252EAB" w:rsidP="009519CD">
            <w:pPr>
              <w:spacing w:before="15" w:after="15"/>
              <w:ind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</w:p>
          <w:p w:rsidR="00252EAB" w:rsidRPr="00DC3664" w:rsidRDefault="009C2340" w:rsidP="009C2340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Based on</w:t>
            </w:r>
            <w:r w:rsidR="00C32471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the future airport location, he select</w:t>
            </w: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s</w:t>
            </w:r>
            <w:r w:rsidR="00C32471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the nearest meteorological station</w:t>
            </w: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, representative of the location and</w:t>
            </w:r>
            <w:r w:rsidR="00C32471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with available wind data, the period of the analysis (e.g. 5 years), different intra-seasonal periods (e.g. DJF), type of wind data (</w:t>
            </w:r>
            <w:r w:rsidR="00DC3664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e.g.</w:t>
            </w:r>
            <w:r w:rsidR="00C32471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hourly, synoptic, </w:t>
            </w:r>
            <w:r w:rsidR="00DC3664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etc.</w:t>
            </w:r>
            <w:r w:rsidR="00C32471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) and the software compute the </w:t>
            </w:r>
            <w:r w:rsidR="00DC3664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wind rose</w:t>
            </w:r>
            <w:r w:rsidR="00C32471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statistics from the resulting wind data.</w:t>
            </w:r>
          </w:p>
          <w:p w:rsidR="00252EAB" w:rsidRPr="00DC3664" w:rsidRDefault="00252EAB" w:rsidP="00252EAB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C32471" w:rsidRPr="00DC3664" w:rsidRDefault="00C32471" w:rsidP="00DC3664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The </w:t>
            </w:r>
            <w:r w:rsidR="009C2340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scientist visualizes the wind rose in graphical format and exports</w:t>
            </w: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it </w:t>
            </w:r>
            <w:r w:rsidR="00DC3664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in</w:t>
            </w: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suitable format (e.g. </w:t>
            </w:r>
            <w:proofErr w:type="spellStart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png</w:t>
            </w:r>
            <w:proofErr w:type="spellEnd"/>
            <w:r w:rsidR="00DC3664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). He </w:t>
            </w: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display</w:t>
            </w:r>
            <w:r w:rsidR="00DC3664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s</w:t>
            </w: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wind statistics in tabular form and </w:t>
            </w:r>
            <w:proofErr w:type="gramStart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export</w:t>
            </w:r>
            <w:proofErr w:type="gramEnd"/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it in suitable format (e.g. Excel).</w:t>
            </w:r>
          </w:p>
          <w:p w:rsidR="00C32471" w:rsidRPr="00DC3664" w:rsidRDefault="00C32471" w:rsidP="00C3247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C32471" w:rsidRDefault="00C32471" w:rsidP="00DC3664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After producing and </w:t>
            </w:r>
            <w:r w:rsidR="00DC3664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analysing</w:t>
            </w: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different </w:t>
            </w:r>
            <w:r w:rsidR="009C2340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wind roses which give</w:t>
            </w: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</w:t>
            </w:r>
            <w:r w:rsidR="009C2340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very succinct but </w:t>
            </w:r>
            <w:r w:rsidR="00DC3664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rich </w:t>
            </w:r>
            <w:r w:rsidR="009C2340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information view of how wind</w:t>
            </w:r>
            <w:r w:rsidR="00DC3664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s</w:t>
            </w:r>
            <w:r w:rsidR="009C2340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speed and direction are typically distributed </w:t>
            </w: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the </w:t>
            </w:r>
            <w:r w:rsidR="0043168F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scientist</w:t>
            </w: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</w:t>
            </w:r>
            <w:r w:rsidR="0043168F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make</w:t>
            </w:r>
            <w:r w:rsidR="009C2340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s</w:t>
            </w:r>
            <w:r w:rsidR="0043168F"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his report.</w:t>
            </w:r>
          </w:p>
          <w:p w:rsidR="00DC3664" w:rsidRPr="00DC3664" w:rsidRDefault="00DC3664" w:rsidP="00DC3664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DC3664" w:rsidRPr="00DC3664" w:rsidRDefault="00DC3664" w:rsidP="00DC3664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===== end ====</w:t>
            </w:r>
          </w:p>
          <w:p w:rsidR="00252EAB" w:rsidRPr="00DC3664" w:rsidRDefault="00DC3664" w:rsidP="00DC3664">
            <w:pPr>
              <w:spacing w:before="15" w:after="15"/>
              <w:ind w:right="15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REFERENCE</w:t>
            </w:r>
          </w:p>
        </w:tc>
      </w:tr>
      <w:tr w:rsidR="00660C32" w:rsidRPr="00DC3664" w:rsidTr="00660C32">
        <w:tc>
          <w:tcPr>
            <w:tcW w:w="9273" w:type="dxa"/>
          </w:tcPr>
          <w:p w:rsidR="00660C32" w:rsidRPr="00DC3664" w:rsidRDefault="00660C32" w:rsidP="00660C32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====  User Story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3</w:t>
            </w: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 =====</w:t>
            </w:r>
          </w:p>
          <w:p w:rsidR="00660C32" w:rsidRPr="00DC3664" w:rsidRDefault="00660C32" w:rsidP="0004536A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Cartographie</w:t>
            </w:r>
            <w:proofErr w:type="spellEnd"/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 d’un champ</w:t>
            </w:r>
          </w:p>
          <w:p w:rsidR="00660C32" w:rsidRPr="00DC3664" w:rsidRDefault="00660C32" w:rsidP="0004536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660C32" w:rsidRPr="00DC3664" w:rsidRDefault="00660C32" w:rsidP="0004536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A Climate Data Manager requires functionality to effectively visualize climate data in graphical form and export the result or download the data used. </w:t>
            </w:r>
          </w:p>
          <w:p w:rsidR="00660C32" w:rsidRDefault="00660C32" w:rsidP="0004536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58458B" w:rsidRDefault="0058458B" w:rsidP="0004536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The scientist could chooses one of the implemented spatial analysis method (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kriggeage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aurehly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, spline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etc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)</w:t>
            </w:r>
          </w:p>
          <w:p w:rsidR="00660C32" w:rsidRDefault="00660C32" w:rsidP="0004536A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58458B" w:rsidRPr="00DC3664" w:rsidRDefault="0058458B" w:rsidP="0004536A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660C32" w:rsidRPr="00DC3664" w:rsidRDefault="00660C32" w:rsidP="0004536A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===== end ====</w:t>
            </w:r>
          </w:p>
          <w:p w:rsidR="00660C32" w:rsidRPr="00DC3664" w:rsidRDefault="00660C32" w:rsidP="0004536A">
            <w:pPr>
              <w:rPr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REFERENCE </w:t>
            </w:r>
          </w:p>
        </w:tc>
      </w:tr>
      <w:tr w:rsidR="00660C32" w:rsidRPr="00DC3664" w:rsidTr="00660C32">
        <w:tc>
          <w:tcPr>
            <w:tcW w:w="9273" w:type="dxa"/>
          </w:tcPr>
          <w:p w:rsidR="00660C32" w:rsidRPr="00DC3664" w:rsidRDefault="00660C32" w:rsidP="00660C32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lastRenderedPageBreak/>
              <w:t xml:space="preserve">====  User Story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4</w:t>
            </w: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 =====</w:t>
            </w:r>
          </w:p>
          <w:p w:rsidR="00D32D08" w:rsidRDefault="00D32D08" w:rsidP="00660C32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Explore station metadata</w:t>
            </w:r>
          </w:p>
          <w:p w:rsidR="00660C32" w:rsidRDefault="00660C32" w:rsidP="00660C32">
            <w:pPr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</w:p>
          <w:p w:rsidR="00D32D08" w:rsidRPr="00DC3664" w:rsidRDefault="00D32D08" w:rsidP="0008606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58458B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 scientist wanted to explore a station metadata before undertaking a homogenisation study.</w:t>
            </w:r>
          </w:p>
          <w:p w:rsidR="00660C32" w:rsidRPr="00DC3664" w:rsidRDefault="00660C32" w:rsidP="00660C32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660C32" w:rsidRPr="00DC3664" w:rsidRDefault="00660C32" w:rsidP="00660C3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===== end ====</w:t>
            </w:r>
          </w:p>
          <w:p w:rsidR="00660C32" w:rsidRPr="00DC3664" w:rsidRDefault="00660C32" w:rsidP="00660C32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REFERENCE</w:t>
            </w:r>
          </w:p>
        </w:tc>
      </w:tr>
      <w:tr w:rsidR="00714023" w:rsidRPr="00DC3664" w:rsidTr="00660C32">
        <w:tc>
          <w:tcPr>
            <w:tcW w:w="9273" w:type="dxa"/>
          </w:tcPr>
          <w:p w:rsidR="00714023" w:rsidRPr="00DC3664" w:rsidRDefault="00714023" w:rsidP="00714023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====  User Story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5</w:t>
            </w: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 =====</w:t>
            </w:r>
          </w:p>
          <w:p w:rsidR="00714023" w:rsidRDefault="00714023" w:rsidP="00714023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Search data and metadata</w:t>
            </w:r>
          </w:p>
          <w:p w:rsidR="00714023" w:rsidRDefault="00714023" w:rsidP="00714023">
            <w:pPr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</w:p>
          <w:p w:rsidR="00714023" w:rsidRDefault="00714023" w:rsidP="0071402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58458B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A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CDM wants to make inventory of available past climate data and access to it.</w:t>
            </w:r>
          </w:p>
          <w:p w:rsidR="00714023" w:rsidRDefault="00714023" w:rsidP="0071402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F901CA" w:rsidRDefault="00714023" w:rsidP="00754F66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He use</w:t>
            </w:r>
            <w:r w:rsidR="00F901CA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s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a search tool </w:t>
            </w:r>
            <w:r w:rsidR="00F901CA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which allows him to select the dataset, the da</w:t>
            </w:r>
            <w:r w:rsidR="00754F66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te range, and parameters.</w:t>
            </w:r>
          </w:p>
          <w:p w:rsidR="00754F66" w:rsidRDefault="00754F66" w:rsidP="00754F66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754F66" w:rsidRDefault="00754F66" w:rsidP="00754F66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Additional select options may be used such as data flags, data filter,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etc</w:t>
            </w:r>
            <w:proofErr w:type="spellEnd"/>
          </w:p>
          <w:p w:rsidR="00F901CA" w:rsidRDefault="00F901CA" w:rsidP="0071402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714023" w:rsidRDefault="00F901CA" w:rsidP="0071402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He can list the stations</w:t>
            </w:r>
            <w:r w:rsidR="00754F66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with statistics on missing data for this search either in tabular and/or GIS map format.</w:t>
            </w:r>
          </w:p>
          <w:p w:rsidR="00754F66" w:rsidRDefault="00754F66" w:rsidP="0071402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754F66" w:rsidRDefault="00754F66" w:rsidP="0071402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He exports the inventory result in suitable format.</w:t>
            </w:r>
          </w:p>
          <w:p w:rsidR="00CB1AAE" w:rsidRPr="00DC3664" w:rsidRDefault="00CB1AAE" w:rsidP="0071402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He </w:t>
            </w:r>
            <w:r w:rsidR="00982986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exports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the observation data related to this inventory in suitable format</w:t>
            </w:r>
            <w:r w:rsidR="00982986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if needed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.</w:t>
            </w:r>
          </w:p>
          <w:p w:rsidR="00714023" w:rsidRPr="00DC3664" w:rsidRDefault="00714023" w:rsidP="0071402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714023" w:rsidRPr="00DC3664" w:rsidRDefault="00714023" w:rsidP="00714023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===== end ====</w:t>
            </w:r>
          </w:p>
          <w:p w:rsidR="00714023" w:rsidRPr="00DC3664" w:rsidRDefault="00714023" w:rsidP="00714023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REFERENCE</w:t>
            </w:r>
          </w:p>
        </w:tc>
      </w:tr>
      <w:tr w:rsidR="00EA6205" w:rsidRPr="00DC3664" w:rsidTr="00660C32">
        <w:tc>
          <w:tcPr>
            <w:tcW w:w="9273" w:type="dxa"/>
          </w:tcPr>
          <w:p w:rsidR="00EA6205" w:rsidRPr="00DC3664" w:rsidRDefault="00EA6205" w:rsidP="0023061E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====  User Story </w:t>
            </w:r>
            <w:r w:rsidR="0023061E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6</w:t>
            </w: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 =====</w:t>
            </w:r>
          </w:p>
          <w:p w:rsidR="00EA6205" w:rsidRPr="00DC3664" w:rsidRDefault="00EA6205" w:rsidP="00EA6205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Monitor station climate data acquisition </w:t>
            </w:r>
          </w:p>
          <w:p w:rsidR="00EA6205" w:rsidRPr="00DC3664" w:rsidRDefault="00EA6205" w:rsidP="00EA6205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EA6205" w:rsidRDefault="00EA6205" w:rsidP="00EA6205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 Climate Data Manager requires functionality to 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monitor station climate data acquisition through a user-friendly cartographic interface.</w:t>
            </w:r>
          </w:p>
          <w:p w:rsidR="00EA6205" w:rsidRDefault="00EA6205" w:rsidP="00EA6205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EA6205" w:rsidRDefault="00EA6205" w:rsidP="00EA6205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He has a mapping tool that allow him on a Google map to visualize:</w:t>
            </w:r>
          </w:p>
          <w:p w:rsidR="00EA6205" w:rsidRDefault="00EA6205" w:rsidP="00EA6205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station climate data with the possibility to go up and down in time</w:t>
            </w:r>
          </w:p>
          <w:p w:rsidR="00EA6205" w:rsidRDefault="00EA6205" w:rsidP="00EA6205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statistics about climate data (e.g. % of data available as a result of inventory search)</w:t>
            </w:r>
          </w:p>
          <w:p w:rsidR="00EA6205" w:rsidRDefault="00EA6205" w:rsidP="00EA6205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add new layers to the map (e.g. dams, ancillary data)</w:t>
            </w:r>
          </w:p>
          <w:p w:rsidR="00EA6205" w:rsidRDefault="00EA6205" w:rsidP="00EA6205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D35C2B" w:rsidRDefault="00D35C2B" w:rsidP="00EA6205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He can also directly </w:t>
            </w:r>
            <w:r w:rsidR="00C63092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visualize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station metadata from this interface.</w:t>
            </w:r>
          </w:p>
          <w:p w:rsidR="00D35C2B" w:rsidRDefault="00D35C2B" w:rsidP="00EA6205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lastRenderedPageBreak/>
              <w:t>He could also access directly a particular climate data and modify it or its flag.</w:t>
            </w:r>
          </w:p>
          <w:p w:rsidR="00D35C2B" w:rsidRDefault="00D35C2B" w:rsidP="00EA6205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visualise</w:t>
            </w:r>
          </w:p>
          <w:p w:rsidR="00D35C2B" w:rsidRDefault="00D35C2B" w:rsidP="00D35C2B">
            <w:pPr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This component needs to ensure:</w:t>
            </w:r>
          </w:p>
          <w:p w:rsidR="00D35C2B" w:rsidRPr="00537AD4" w:rsidRDefault="00D35C2B" w:rsidP="00D35C2B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that the integrity of the</w:t>
            </w:r>
            <w:r w:rsidRPr="009D462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Climate Database</w:t>
            </w:r>
            <w:r w:rsidRPr="009D462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and climate data is protected;</w:t>
            </w:r>
          </w:p>
          <w:p w:rsidR="00D35C2B" w:rsidRDefault="00D35C2B" w:rsidP="00D35C2B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that only authorized staff can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modify climate data</w:t>
            </w:r>
          </w:p>
          <w:p w:rsidR="00EA6205" w:rsidRPr="00DC3664" w:rsidRDefault="00EA6205" w:rsidP="00EA6205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===== end ====</w:t>
            </w:r>
          </w:p>
          <w:p w:rsidR="00EA6205" w:rsidRPr="00DC3664" w:rsidRDefault="00EA6205" w:rsidP="00C63092">
            <w:pPr>
              <w:spacing w:before="15" w:after="15"/>
              <w:ind w:left="15" w:right="15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REFERENCE</w:t>
            </w:r>
          </w:p>
        </w:tc>
      </w:tr>
      <w:tr w:rsidR="00F70C9E" w:rsidRPr="00DC3664" w:rsidTr="00660C32">
        <w:tc>
          <w:tcPr>
            <w:tcW w:w="9273" w:type="dxa"/>
          </w:tcPr>
          <w:p w:rsidR="00F70C9E" w:rsidRPr="00DC3664" w:rsidRDefault="00F70C9E" w:rsidP="0023061E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lastRenderedPageBreak/>
              <w:t xml:space="preserve">====  User Story </w:t>
            </w:r>
            <w:r w:rsidR="0023061E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7</w:t>
            </w:r>
            <w:bookmarkStart w:id="0" w:name="_GoBack"/>
            <w:bookmarkEnd w:id="0"/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 =====</w:t>
            </w:r>
          </w:p>
          <w:p w:rsidR="00F70C9E" w:rsidRDefault="002D0DD8" w:rsidP="00F70C9E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D</w:t>
            </w:r>
            <w:r w:rsidR="00F70C9E" w:rsidRPr="00F70C9E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ata </w:t>
            </w:r>
            <w:proofErr w:type="spellStart"/>
            <w:r w:rsidR="00F70C9E" w:rsidRPr="00F70C9E">
              <w:rPr>
                <w:rFonts w:eastAsia="Times New Roman" w:cs="Times New Roman"/>
                <w:b/>
                <w:bCs/>
                <w:sz w:val="28"/>
                <w:szCs w:val="28"/>
              </w:rPr>
              <w:t>access</w:t>
            </w:r>
            <w:proofErr w:type="spellEnd"/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tool</w:t>
            </w:r>
            <w:proofErr w:type="spellEnd"/>
          </w:p>
          <w:p w:rsidR="00F70C9E" w:rsidRDefault="00F70C9E" w:rsidP="00F70C9E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F70C9E" w:rsidRDefault="00F70C9E" w:rsidP="00F70C9E">
            <w:pPr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This component needs to ensure:</w:t>
            </w:r>
          </w:p>
          <w:p w:rsidR="00F70C9E" w:rsidRDefault="00F70C9E" w:rsidP="00F70C9E">
            <w:pPr>
              <w:numPr>
                <w:ilvl w:val="0"/>
                <w:numId w:val="1"/>
              </w:numPr>
              <w:spacing w:before="100" w:beforeAutospacing="1" w:after="100" w:afterAutospacing="1" w:line="276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that only authorized staff can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have access to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climate data</w:t>
            </w:r>
          </w:p>
          <w:p w:rsidR="00F70C9E" w:rsidRPr="00DC3664" w:rsidRDefault="00F70C9E" w:rsidP="00F70C9E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===== end ====</w:t>
            </w:r>
          </w:p>
          <w:p w:rsidR="00F70C9E" w:rsidRPr="00DC3664" w:rsidRDefault="00F70C9E" w:rsidP="00F70C9E">
            <w:pPr>
              <w:spacing w:before="15" w:after="15"/>
              <w:ind w:left="15" w:right="15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DC366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REFERENCE</w:t>
            </w:r>
          </w:p>
        </w:tc>
      </w:tr>
    </w:tbl>
    <w:p w:rsidR="0036520F" w:rsidRPr="00DC3664" w:rsidRDefault="0036520F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lang w:val="en-AU"/>
        </w:rPr>
      </w:pPr>
    </w:p>
    <w:sectPr w:rsidR="0036520F" w:rsidRPr="00DC3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5987"/>
    <w:multiLevelType w:val="hybridMultilevel"/>
    <w:tmpl w:val="B22E24B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28F2B6A"/>
    <w:multiLevelType w:val="multilevel"/>
    <w:tmpl w:val="94E6E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BA213A"/>
    <w:multiLevelType w:val="multilevel"/>
    <w:tmpl w:val="E2D81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28D"/>
    <w:rsid w:val="0000072D"/>
    <w:rsid w:val="000449D0"/>
    <w:rsid w:val="0008606A"/>
    <w:rsid w:val="000A5B00"/>
    <w:rsid w:val="0013628D"/>
    <w:rsid w:val="0023061E"/>
    <w:rsid w:val="00252EAB"/>
    <w:rsid w:val="002D0DD8"/>
    <w:rsid w:val="0036520F"/>
    <w:rsid w:val="003B693B"/>
    <w:rsid w:val="0043168F"/>
    <w:rsid w:val="0058458B"/>
    <w:rsid w:val="00660C32"/>
    <w:rsid w:val="00714023"/>
    <w:rsid w:val="00754F66"/>
    <w:rsid w:val="009519CD"/>
    <w:rsid w:val="00982986"/>
    <w:rsid w:val="009C2340"/>
    <w:rsid w:val="00C00C5E"/>
    <w:rsid w:val="00C32471"/>
    <w:rsid w:val="00C63092"/>
    <w:rsid w:val="00CB1AAE"/>
    <w:rsid w:val="00CE0F26"/>
    <w:rsid w:val="00D32D08"/>
    <w:rsid w:val="00D35C2B"/>
    <w:rsid w:val="00D36565"/>
    <w:rsid w:val="00DC3664"/>
    <w:rsid w:val="00E10E1B"/>
    <w:rsid w:val="00EA6205"/>
    <w:rsid w:val="00F22921"/>
    <w:rsid w:val="00F70C9E"/>
    <w:rsid w:val="00F9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C9E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6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365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A62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C9E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6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365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A62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5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2016-04-27T11:29:00Z</dcterms:created>
  <dcterms:modified xsi:type="dcterms:W3CDTF">2016-05-05T08:02:00Z</dcterms:modified>
</cp:coreProperties>
</file>